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1E0" w:firstRow="1" w:lastRow="1" w:firstColumn="1" w:lastColumn="1" w:noHBand="0" w:noVBand="0"/>
      </w:tblPr>
      <w:tblGrid>
        <w:gridCol w:w="10031"/>
      </w:tblGrid>
      <w:tr w:rsidR="009C76BB" w:rsidRPr="005A4A22" w:rsidTr="005769C0">
        <w:tc>
          <w:tcPr>
            <w:tcW w:w="10031" w:type="dxa"/>
          </w:tcPr>
          <w:p w:rsidR="00420A24" w:rsidRPr="005A4A22" w:rsidRDefault="00420A24">
            <w:pPr>
              <w:suppressAutoHyphens/>
              <w:jc w:val="center"/>
              <w:rPr>
                <w:sz w:val="28"/>
                <w:szCs w:val="28"/>
                <w:lang w:eastAsia="en-US"/>
              </w:rPr>
            </w:pPr>
            <w:r w:rsidRPr="005A4A22">
              <w:rPr>
                <w:noProof/>
                <w:sz w:val="36"/>
                <w:szCs w:val="36"/>
              </w:rPr>
              <w:drawing>
                <wp:inline distT="0" distB="0" distL="0" distR="0" wp14:anchorId="1B859C9F" wp14:editId="6FD63B1A">
                  <wp:extent cx="781050" cy="1143000"/>
                  <wp:effectExtent l="0" t="0" r="0" b="0"/>
                  <wp:docPr id="1" name="Рисунок 1" descr="Описание: Воротынский ГО_ПП-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descr="Описание: Воротынский ГО_ПП-0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81050" cy="1143000"/>
                          </a:xfrm>
                          <a:prstGeom prst="rect">
                            <a:avLst/>
                          </a:prstGeom>
                          <a:noFill/>
                          <a:ln>
                            <a:noFill/>
                          </a:ln>
                        </pic:spPr>
                      </pic:pic>
                    </a:graphicData>
                  </a:graphic>
                </wp:inline>
              </w:drawing>
            </w:r>
          </w:p>
          <w:p w:rsidR="00420A24" w:rsidRPr="005A4A22" w:rsidRDefault="00420A24">
            <w:pPr>
              <w:suppressAutoHyphens/>
              <w:jc w:val="center"/>
              <w:rPr>
                <w:sz w:val="28"/>
                <w:szCs w:val="28"/>
                <w:lang w:eastAsia="en-US"/>
              </w:rPr>
            </w:pPr>
            <w:r w:rsidRPr="005A4A22">
              <w:rPr>
                <w:b/>
                <w:sz w:val="36"/>
                <w:szCs w:val="28"/>
                <w:lang w:eastAsia="en-US"/>
              </w:rPr>
              <w:t>Администрация городского округа Воротынский Нижегородской области</w:t>
            </w:r>
          </w:p>
          <w:p w:rsidR="00420A24" w:rsidRPr="005A4A22" w:rsidRDefault="00420A24">
            <w:pPr>
              <w:suppressAutoHyphens/>
              <w:jc w:val="center"/>
              <w:rPr>
                <w:b/>
                <w:sz w:val="28"/>
                <w:szCs w:val="28"/>
                <w:lang w:eastAsia="en-US"/>
              </w:rPr>
            </w:pPr>
          </w:p>
          <w:p w:rsidR="00420A24" w:rsidRPr="005A4A22" w:rsidRDefault="00420A24" w:rsidP="00420A24">
            <w:pPr>
              <w:keepNext/>
              <w:numPr>
                <w:ilvl w:val="3"/>
                <w:numId w:val="3"/>
              </w:numPr>
              <w:tabs>
                <w:tab w:val="left" w:pos="0"/>
              </w:tabs>
              <w:suppressAutoHyphens/>
              <w:jc w:val="center"/>
              <w:outlineLvl w:val="3"/>
              <w:rPr>
                <w:b/>
                <w:bCs/>
                <w:sz w:val="40"/>
                <w:szCs w:val="28"/>
                <w:lang w:eastAsia="en-US"/>
              </w:rPr>
            </w:pPr>
            <w:proofErr w:type="gramStart"/>
            <w:r w:rsidRPr="005A4A22">
              <w:rPr>
                <w:b/>
                <w:bCs/>
                <w:sz w:val="40"/>
                <w:szCs w:val="28"/>
                <w:lang w:eastAsia="en-US"/>
              </w:rPr>
              <w:t>П</w:t>
            </w:r>
            <w:proofErr w:type="gramEnd"/>
            <w:r w:rsidRPr="005A4A22">
              <w:rPr>
                <w:b/>
                <w:bCs/>
                <w:sz w:val="40"/>
                <w:szCs w:val="28"/>
                <w:lang w:eastAsia="en-US"/>
              </w:rPr>
              <w:t xml:space="preserve"> О С Т А Н О В Л Е Н И Е</w:t>
            </w:r>
          </w:p>
          <w:p w:rsidR="00420A24" w:rsidRPr="005A4A22" w:rsidRDefault="00420A24">
            <w:pPr>
              <w:suppressAutoHyphens/>
              <w:jc w:val="center"/>
              <w:rPr>
                <w:sz w:val="28"/>
                <w:szCs w:val="28"/>
                <w:lang w:eastAsia="en-US"/>
              </w:rPr>
            </w:pPr>
          </w:p>
        </w:tc>
      </w:tr>
      <w:tr w:rsidR="009C76BB" w:rsidRPr="005A4A22" w:rsidTr="005769C0">
        <w:tc>
          <w:tcPr>
            <w:tcW w:w="10031" w:type="dxa"/>
          </w:tcPr>
          <w:p w:rsidR="00420A24" w:rsidRPr="005A4A22" w:rsidRDefault="007141E3">
            <w:pPr>
              <w:suppressAutoHyphens/>
              <w:jc w:val="both"/>
              <w:rPr>
                <w:sz w:val="28"/>
                <w:szCs w:val="28"/>
                <w:lang w:eastAsia="en-US"/>
              </w:rPr>
            </w:pPr>
            <w:bookmarkStart w:id="0" w:name="_GoBack"/>
            <w:bookmarkEnd w:id="0"/>
            <w:r>
              <w:rPr>
                <w:sz w:val="28"/>
                <w:szCs w:val="28"/>
                <w:lang w:eastAsia="en-US"/>
              </w:rPr>
              <w:t xml:space="preserve">21.03.2024                           </w:t>
            </w:r>
            <w:r w:rsidR="00A03712" w:rsidRPr="005A4A22">
              <w:rPr>
                <w:sz w:val="28"/>
                <w:szCs w:val="28"/>
                <w:lang w:eastAsia="en-US"/>
              </w:rPr>
              <w:t xml:space="preserve">                                                  </w:t>
            </w:r>
            <w:r w:rsidR="005769C0" w:rsidRPr="005A4A22">
              <w:rPr>
                <w:sz w:val="28"/>
                <w:szCs w:val="28"/>
                <w:lang w:eastAsia="en-US"/>
              </w:rPr>
              <w:t xml:space="preserve">     </w:t>
            </w:r>
            <w:r w:rsidR="00420A24" w:rsidRPr="005A4A22">
              <w:rPr>
                <w:sz w:val="28"/>
                <w:szCs w:val="28"/>
                <w:lang w:eastAsia="en-US"/>
              </w:rPr>
              <w:t xml:space="preserve">  </w:t>
            </w:r>
            <w:r w:rsidR="00F562BB" w:rsidRPr="005A4A22">
              <w:rPr>
                <w:sz w:val="28"/>
                <w:szCs w:val="28"/>
                <w:lang w:eastAsia="en-US"/>
              </w:rPr>
              <w:t xml:space="preserve">          </w:t>
            </w:r>
            <w:r>
              <w:rPr>
                <w:sz w:val="28"/>
                <w:szCs w:val="28"/>
                <w:lang w:eastAsia="en-US"/>
              </w:rPr>
              <w:t xml:space="preserve">             </w:t>
            </w:r>
            <w:r w:rsidR="00F562BB" w:rsidRPr="005A4A22">
              <w:rPr>
                <w:sz w:val="28"/>
                <w:szCs w:val="28"/>
                <w:lang w:eastAsia="en-US"/>
              </w:rPr>
              <w:t xml:space="preserve"> </w:t>
            </w:r>
            <w:r w:rsidR="00C8565E" w:rsidRPr="005A4A22">
              <w:rPr>
                <w:sz w:val="28"/>
                <w:szCs w:val="28"/>
                <w:lang w:eastAsia="en-US"/>
              </w:rPr>
              <w:t xml:space="preserve"> № </w:t>
            </w:r>
            <w:r>
              <w:rPr>
                <w:sz w:val="28"/>
                <w:szCs w:val="28"/>
                <w:lang w:eastAsia="en-US"/>
              </w:rPr>
              <w:t>165</w:t>
            </w:r>
          </w:p>
          <w:p w:rsidR="00C16A93" w:rsidRPr="005A4A22" w:rsidRDefault="00C16A93">
            <w:pPr>
              <w:suppressAutoHyphens/>
              <w:rPr>
                <w:sz w:val="28"/>
                <w:szCs w:val="28"/>
                <w:lang w:eastAsia="en-US"/>
              </w:rPr>
            </w:pPr>
          </w:p>
        </w:tc>
      </w:tr>
      <w:tr w:rsidR="009C76BB" w:rsidRPr="005A4A22" w:rsidTr="005769C0">
        <w:tblPrEx>
          <w:tblLook w:val="04A0" w:firstRow="1" w:lastRow="0" w:firstColumn="1" w:lastColumn="0" w:noHBand="0" w:noVBand="1"/>
        </w:tblPrEx>
        <w:tc>
          <w:tcPr>
            <w:tcW w:w="10031" w:type="dxa"/>
            <w:hideMark/>
          </w:tcPr>
          <w:p w:rsidR="00086785" w:rsidRPr="005A4A22" w:rsidRDefault="0007341C" w:rsidP="00086785">
            <w:pPr>
              <w:pStyle w:val="a6"/>
              <w:jc w:val="center"/>
              <w:rPr>
                <w:b/>
                <w:color w:val="auto"/>
              </w:rPr>
            </w:pPr>
            <w:r>
              <w:rPr>
                <w:b/>
                <w:color w:val="auto"/>
              </w:rPr>
              <w:t xml:space="preserve">О внесении изменений в постановление администрации городского округа Воротынский Нижегородской области от </w:t>
            </w:r>
            <w:r w:rsidR="008766D7">
              <w:rPr>
                <w:b/>
                <w:color w:val="auto"/>
              </w:rPr>
              <w:t>13</w:t>
            </w:r>
            <w:r>
              <w:rPr>
                <w:b/>
                <w:color w:val="auto"/>
              </w:rPr>
              <w:t xml:space="preserve"> марта 2024 года № </w:t>
            </w:r>
            <w:r w:rsidR="008766D7">
              <w:rPr>
                <w:b/>
                <w:color w:val="auto"/>
              </w:rPr>
              <w:t>141</w:t>
            </w:r>
            <w:r>
              <w:rPr>
                <w:b/>
                <w:color w:val="auto"/>
              </w:rPr>
              <w:t xml:space="preserve"> «</w:t>
            </w:r>
            <w:r w:rsidR="008766D7" w:rsidRPr="008766D7">
              <w:rPr>
                <w:b/>
                <w:color w:val="auto"/>
              </w:rPr>
              <w:t>Об утверждении Порядка предоставления субсидии на поддержку племенного животноводства из бюджета городского округа Воротынский Нижегородской области</w:t>
            </w:r>
            <w:r>
              <w:rPr>
                <w:b/>
                <w:color w:val="auto"/>
              </w:rPr>
              <w:t>»</w:t>
            </w:r>
          </w:p>
          <w:p w:rsidR="00C16A93" w:rsidRPr="005A4A22" w:rsidRDefault="00C16A93" w:rsidP="00086785">
            <w:pPr>
              <w:pStyle w:val="a6"/>
              <w:jc w:val="center"/>
              <w:rPr>
                <w:b/>
                <w:color w:val="auto"/>
              </w:rPr>
            </w:pPr>
          </w:p>
        </w:tc>
      </w:tr>
    </w:tbl>
    <w:p w:rsidR="001B5A9D" w:rsidRPr="005A4A22" w:rsidRDefault="001B5A9D" w:rsidP="001B5A9D">
      <w:pPr>
        <w:pStyle w:val="HEADERTEXT"/>
        <w:ind w:firstLine="709"/>
        <w:jc w:val="both"/>
        <w:rPr>
          <w:rFonts w:ascii="Times New Roman" w:hAnsi="Times New Roman" w:cs="Times New Roman"/>
          <w:color w:val="auto"/>
          <w:sz w:val="28"/>
          <w:szCs w:val="28"/>
        </w:rPr>
      </w:pPr>
      <w:proofErr w:type="gramStart"/>
      <w:r w:rsidRPr="005A4A22">
        <w:rPr>
          <w:rFonts w:ascii="Times New Roman" w:hAnsi="Times New Roman" w:cs="Times New Roman"/>
          <w:color w:val="auto"/>
          <w:sz w:val="28"/>
          <w:szCs w:val="28"/>
        </w:rPr>
        <w:t xml:space="preserve">В соответствии со статьей 78 Бюджетного кодекса Российской Федерации, </w:t>
      </w:r>
      <w:r w:rsidRPr="005A4A22">
        <w:rPr>
          <w:rFonts w:ascii="Times New Roman" w:eastAsia="Times New Roman CYR" w:hAnsi="Times New Roman" w:cs="Times New Roman"/>
          <w:color w:val="auto"/>
          <w:sz w:val="28"/>
          <w:szCs w:val="28"/>
        </w:rPr>
        <w:t xml:space="preserve">Законом Нижегородской области от 11 ноября 2005 года № 176-З «О наделении органов местного самоуправления Нижегородской области отдельными государственными полномочиями по поддержке сельскохозяйственного производства», </w:t>
      </w:r>
      <w:r w:rsidRPr="005A4A22">
        <w:rPr>
          <w:rFonts w:ascii="Times New Roman" w:hAnsi="Times New Roman" w:cs="Times New Roman"/>
          <w:color w:val="auto"/>
          <w:sz w:val="28"/>
          <w:szCs w:val="28"/>
        </w:rPr>
        <w:t xml:space="preserve"> в целях реализации государственной </w:t>
      </w:r>
      <w:hyperlink r:id="rId9" w:history="1">
        <w:r w:rsidRPr="005A4A22">
          <w:rPr>
            <w:rFonts w:ascii="Times New Roman" w:hAnsi="Times New Roman" w:cs="Times New Roman"/>
            <w:color w:val="auto"/>
            <w:sz w:val="28"/>
            <w:szCs w:val="28"/>
          </w:rPr>
          <w:t>программы</w:t>
        </w:r>
      </w:hyperlink>
      <w:r w:rsidRPr="005A4A22">
        <w:rPr>
          <w:rFonts w:ascii="Times New Roman" w:hAnsi="Times New Roman" w:cs="Times New Roman"/>
          <w:color w:val="auto"/>
          <w:sz w:val="28"/>
          <w:szCs w:val="28"/>
        </w:rPr>
        <w:t xml:space="preserve"> «Развитие агропромышленного комплекса Нижегородской области», </w:t>
      </w:r>
      <w:r w:rsidRPr="002B6048">
        <w:rPr>
          <w:rFonts w:ascii="Times New Roman" w:hAnsi="Times New Roman" w:cs="Times New Roman"/>
          <w:color w:val="auto"/>
          <w:sz w:val="28"/>
          <w:szCs w:val="28"/>
        </w:rPr>
        <w:t>утвержденной постановлением Правительства Нижегородской области от 28 апреля 2014 года      № 280,</w:t>
      </w:r>
      <w:r w:rsidRPr="005A4A22">
        <w:rPr>
          <w:rFonts w:ascii="Times New Roman" w:hAnsi="Times New Roman" w:cs="Times New Roman"/>
          <w:color w:val="auto"/>
          <w:sz w:val="28"/>
          <w:szCs w:val="28"/>
        </w:rPr>
        <w:t xml:space="preserve"> </w:t>
      </w:r>
      <w:r>
        <w:rPr>
          <w:rFonts w:ascii="Times New Roman" w:hAnsi="Times New Roman" w:cs="Times New Roman"/>
          <w:color w:val="auto"/>
          <w:sz w:val="28"/>
          <w:szCs w:val="28"/>
        </w:rPr>
        <w:t xml:space="preserve">постановления Правительства Нижегородской области от </w:t>
      </w:r>
      <w:r w:rsidR="008766D7">
        <w:rPr>
          <w:rFonts w:ascii="Times New Roman" w:hAnsi="Times New Roman" w:cs="Times New Roman"/>
          <w:color w:val="auto"/>
          <w:sz w:val="28"/>
          <w:szCs w:val="28"/>
        </w:rPr>
        <w:t>15</w:t>
      </w:r>
      <w:r>
        <w:rPr>
          <w:rFonts w:ascii="Times New Roman" w:hAnsi="Times New Roman" w:cs="Times New Roman"/>
          <w:color w:val="auto"/>
          <w:sz w:val="28"/>
          <w:szCs w:val="28"/>
        </w:rPr>
        <w:t>.02.2024года</w:t>
      </w:r>
      <w:proofErr w:type="gramEnd"/>
      <w:r>
        <w:rPr>
          <w:rFonts w:ascii="Times New Roman" w:hAnsi="Times New Roman" w:cs="Times New Roman"/>
          <w:color w:val="auto"/>
          <w:sz w:val="28"/>
          <w:szCs w:val="28"/>
        </w:rPr>
        <w:t xml:space="preserve"> № </w:t>
      </w:r>
      <w:proofErr w:type="gramStart"/>
      <w:r w:rsidR="008766D7">
        <w:rPr>
          <w:rFonts w:ascii="Times New Roman" w:hAnsi="Times New Roman" w:cs="Times New Roman"/>
          <w:color w:val="auto"/>
          <w:sz w:val="28"/>
          <w:szCs w:val="28"/>
        </w:rPr>
        <w:t>54</w:t>
      </w:r>
      <w:r>
        <w:rPr>
          <w:rFonts w:ascii="Times New Roman" w:hAnsi="Times New Roman" w:cs="Times New Roman"/>
          <w:color w:val="auto"/>
          <w:sz w:val="28"/>
          <w:szCs w:val="28"/>
        </w:rPr>
        <w:t xml:space="preserve"> «</w:t>
      </w:r>
      <w:r w:rsidR="008766D7" w:rsidRPr="008766D7">
        <w:rPr>
          <w:rFonts w:ascii="Times New Roman" w:hAnsi="Times New Roman" w:cs="Times New Roman"/>
          <w:color w:val="auto"/>
          <w:sz w:val="28"/>
          <w:szCs w:val="28"/>
        </w:rPr>
        <w:t>Об утверждении Порядка и условий предоставления субсидий на поддержку племенного животноводства, источником финансового обеспечения которых являются субвенции местным бюджетам для осуществления переданных государственных полномочий по возмещению части затрат на поддержку племенного животноводства за счет средств федерального бюджета и областного бюджета</w:t>
      </w:r>
      <w:r>
        <w:rPr>
          <w:rFonts w:ascii="Times New Roman" w:hAnsi="Times New Roman" w:cs="Times New Roman"/>
          <w:color w:val="auto"/>
          <w:sz w:val="28"/>
          <w:szCs w:val="28"/>
        </w:rPr>
        <w:t xml:space="preserve">», </w:t>
      </w:r>
      <w:r w:rsidRPr="005A4A22">
        <w:rPr>
          <w:rFonts w:ascii="Times New Roman" w:hAnsi="Times New Roman" w:cs="Times New Roman"/>
          <w:color w:val="auto"/>
          <w:sz w:val="28"/>
          <w:szCs w:val="28"/>
        </w:rPr>
        <w:t xml:space="preserve">в целях </w:t>
      </w:r>
      <w:r w:rsidRPr="005A4A22">
        <w:rPr>
          <w:rFonts w:ascii="Times New Roman" w:eastAsia="Times New Roman CYR" w:hAnsi="Times New Roman" w:cs="Times New Roman"/>
          <w:color w:val="auto"/>
          <w:sz w:val="28"/>
          <w:szCs w:val="28"/>
        </w:rPr>
        <w:t xml:space="preserve">исполнения </w:t>
      </w:r>
      <w:hyperlink r:id="rId10" w:history="1">
        <w:r w:rsidRPr="005A4A22">
          <w:rPr>
            <w:rFonts w:ascii="Times New Roman" w:eastAsia="Times New Roman CYR" w:hAnsi="Times New Roman" w:cs="Times New Roman"/>
            <w:color w:val="auto"/>
            <w:sz w:val="28"/>
            <w:szCs w:val="28"/>
          </w:rPr>
          <w:t>постановления</w:t>
        </w:r>
      </w:hyperlink>
      <w:r w:rsidRPr="005A4A22">
        <w:rPr>
          <w:rFonts w:ascii="Times New Roman" w:eastAsia="Times New Roman CYR" w:hAnsi="Times New Roman" w:cs="Times New Roman"/>
          <w:color w:val="auto"/>
          <w:sz w:val="28"/>
          <w:szCs w:val="28"/>
        </w:rPr>
        <w:t xml:space="preserve"> Правительства Нижегородской области от 14 октября 2019 года </w:t>
      </w:r>
      <w:r w:rsidRPr="005A4A22">
        <w:rPr>
          <w:rFonts w:ascii="Times New Roman" w:hAnsi="Times New Roman" w:cs="Times New Roman"/>
          <w:color w:val="auto"/>
          <w:sz w:val="28"/>
          <w:szCs w:val="28"/>
        </w:rPr>
        <w:t>№</w:t>
      </w:r>
      <w:r w:rsidRPr="005A4A22">
        <w:rPr>
          <w:rFonts w:ascii="Times New Roman" w:eastAsia="Times New Roman CYR" w:hAnsi="Times New Roman" w:cs="Times New Roman"/>
          <w:color w:val="auto"/>
          <w:sz w:val="28"/>
          <w:szCs w:val="28"/>
        </w:rPr>
        <w:t xml:space="preserve"> 747 «Об утверждении Порядка предоставления местным бюджетам</w:t>
      </w:r>
      <w:proofErr w:type="gramEnd"/>
      <w:r w:rsidRPr="005A4A22">
        <w:rPr>
          <w:rFonts w:ascii="Times New Roman" w:eastAsia="Times New Roman CYR" w:hAnsi="Times New Roman" w:cs="Times New Roman"/>
          <w:color w:val="auto"/>
          <w:sz w:val="28"/>
          <w:szCs w:val="28"/>
        </w:rPr>
        <w:t xml:space="preserve"> из областного бюджета субвенций на осуществление органами местного самоуправления муниципальных образований Нижегородской области отдельных государственных полномочий по поддержке сельскохозяйственного производства», муниципальной программы «Развитие агропромышленного комплекса городского округа Воротынский Нижегородской области», утвержденной постановлением администрации городского округа Воротынский Нижегородской области от 3 ноября 2020 года </w:t>
      </w:r>
      <w:r w:rsidRPr="005A4A22">
        <w:rPr>
          <w:rFonts w:ascii="Times New Roman" w:hAnsi="Times New Roman" w:cs="Times New Roman"/>
          <w:color w:val="auto"/>
          <w:sz w:val="28"/>
          <w:szCs w:val="28"/>
        </w:rPr>
        <w:t>№ 561, Администрация городского округа Воротынский Нижегородской области</w:t>
      </w:r>
      <w:r>
        <w:rPr>
          <w:rFonts w:ascii="Times New Roman" w:hAnsi="Times New Roman" w:cs="Times New Roman"/>
          <w:color w:val="auto"/>
          <w:sz w:val="28"/>
          <w:szCs w:val="28"/>
        </w:rPr>
        <w:t xml:space="preserve"> </w:t>
      </w:r>
      <w:proofErr w:type="gramStart"/>
      <w:r w:rsidRPr="005A4A22">
        <w:rPr>
          <w:rFonts w:ascii="Times New Roman" w:hAnsi="Times New Roman" w:cs="Times New Roman"/>
          <w:b/>
          <w:color w:val="auto"/>
          <w:sz w:val="28"/>
          <w:szCs w:val="28"/>
        </w:rPr>
        <w:t>п</w:t>
      </w:r>
      <w:proofErr w:type="gramEnd"/>
      <w:r w:rsidRPr="005A4A22">
        <w:rPr>
          <w:rFonts w:ascii="Times New Roman" w:hAnsi="Times New Roman" w:cs="Times New Roman"/>
          <w:b/>
          <w:color w:val="auto"/>
          <w:sz w:val="28"/>
          <w:szCs w:val="28"/>
        </w:rPr>
        <w:t xml:space="preserve"> о с т а н о в л я е </w:t>
      </w:r>
      <w:proofErr w:type="gramStart"/>
      <w:r w:rsidRPr="005A4A22">
        <w:rPr>
          <w:rFonts w:ascii="Times New Roman" w:hAnsi="Times New Roman" w:cs="Times New Roman"/>
          <w:b/>
          <w:color w:val="auto"/>
          <w:sz w:val="28"/>
          <w:szCs w:val="28"/>
        </w:rPr>
        <w:t>т</w:t>
      </w:r>
      <w:proofErr w:type="gramEnd"/>
      <w:r w:rsidRPr="005A4A22">
        <w:rPr>
          <w:rFonts w:ascii="Times New Roman" w:hAnsi="Times New Roman" w:cs="Times New Roman"/>
          <w:color w:val="auto"/>
          <w:sz w:val="28"/>
          <w:szCs w:val="28"/>
        </w:rPr>
        <w:t>:</w:t>
      </w:r>
    </w:p>
    <w:p w:rsidR="0007341C" w:rsidRPr="0007341C" w:rsidRDefault="0007341C" w:rsidP="00414DAB">
      <w:pPr>
        <w:pStyle w:val="a3"/>
        <w:numPr>
          <w:ilvl w:val="0"/>
          <w:numId w:val="6"/>
        </w:numPr>
        <w:ind w:left="0" w:firstLine="709"/>
        <w:jc w:val="both"/>
        <w:outlineLvl w:val="0"/>
        <w:rPr>
          <w:sz w:val="28"/>
          <w:szCs w:val="28"/>
        </w:rPr>
      </w:pPr>
      <w:r w:rsidRPr="0007341C">
        <w:rPr>
          <w:sz w:val="28"/>
          <w:szCs w:val="28"/>
        </w:rPr>
        <w:t xml:space="preserve">Внести в </w:t>
      </w:r>
      <w:r w:rsidR="008766D7" w:rsidRPr="008766D7">
        <w:rPr>
          <w:sz w:val="28"/>
          <w:szCs w:val="28"/>
        </w:rPr>
        <w:t xml:space="preserve">Порядок предоставления субсидии на поддержку племенного животноводства из бюджета городского округа Воротынский Нижегородской </w:t>
      </w:r>
      <w:r w:rsidR="008766D7" w:rsidRPr="008766D7">
        <w:rPr>
          <w:sz w:val="28"/>
          <w:szCs w:val="28"/>
        </w:rPr>
        <w:lastRenderedPageBreak/>
        <w:t>области</w:t>
      </w:r>
      <w:r w:rsidR="00414DAB">
        <w:rPr>
          <w:sz w:val="28"/>
          <w:szCs w:val="28"/>
        </w:rPr>
        <w:t xml:space="preserve"> (далее - Порядок)</w:t>
      </w:r>
      <w:r>
        <w:rPr>
          <w:sz w:val="28"/>
          <w:szCs w:val="28"/>
        </w:rPr>
        <w:t xml:space="preserve"> утвержденный</w:t>
      </w:r>
      <w:r w:rsidRPr="0007341C">
        <w:rPr>
          <w:sz w:val="28"/>
          <w:szCs w:val="28"/>
        </w:rPr>
        <w:t xml:space="preserve"> постановление</w:t>
      </w:r>
      <w:r>
        <w:rPr>
          <w:sz w:val="28"/>
          <w:szCs w:val="28"/>
        </w:rPr>
        <w:t>м</w:t>
      </w:r>
      <w:r w:rsidRPr="0007341C">
        <w:rPr>
          <w:sz w:val="28"/>
          <w:szCs w:val="28"/>
        </w:rPr>
        <w:t xml:space="preserve"> администрации городского округа Воротынский Нижегородской области от </w:t>
      </w:r>
      <w:r w:rsidR="008766D7">
        <w:rPr>
          <w:sz w:val="28"/>
          <w:szCs w:val="28"/>
        </w:rPr>
        <w:t>13</w:t>
      </w:r>
      <w:r w:rsidRPr="0007341C">
        <w:rPr>
          <w:sz w:val="28"/>
          <w:szCs w:val="28"/>
        </w:rPr>
        <w:t xml:space="preserve"> марта 2024 года № </w:t>
      </w:r>
      <w:r w:rsidR="008766D7">
        <w:rPr>
          <w:sz w:val="28"/>
          <w:szCs w:val="28"/>
        </w:rPr>
        <w:t>141</w:t>
      </w:r>
      <w:r w:rsidRPr="0007341C">
        <w:rPr>
          <w:sz w:val="28"/>
          <w:szCs w:val="28"/>
        </w:rPr>
        <w:t xml:space="preserve"> «</w:t>
      </w:r>
      <w:r w:rsidR="008766D7" w:rsidRPr="008766D7">
        <w:rPr>
          <w:sz w:val="28"/>
          <w:szCs w:val="28"/>
        </w:rPr>
        <w:t>Об утверждении Порядка предоставления субсидии на поддержку племенного животноводства из бюджета городского округа Воротынский Нижегородской области</w:t>
      </w:r>
      <w:r w:rsidRPr="0007341C">
        <w:rPr>
          <w:sz w:val="28"/>
          <w:szCs w:val="28"/>
        </w:rPr>
        <w:t>» следующие изменения:</w:t>
      </w:r>
    </w:p>
    <w:p w:rsidR="00414DAB" w:rsidRPr="007A50E0" w:rsidRDefault="007A50E0" w:rsidP="00414DAB">
      <w:pPr>
        <w:pStyle w:val="a3"/>
        <w:numPr>
          <w:ilvl w:val="1"/>
          <w:numId w:val="6"/>
        </w:numPr>
        <w:ind w:left="0" w:firstLine="709"/>
        <w:jc w:val="both"/>
        <w:outlineLvl w:val="0"/>
        <w:rPr>
          <w:sz w:val="28"/>
          <w:szCs w:val="28"/>
        </w:rPr>
      </w:pPr>
      <w:r w:rsidRPr="007A50E0">
        <w:rPr>
          <w:sz w:val="28"/>
          <w:szCs w:val="28"/>
        </w:rPr>
        <w:t>В п</w:t>
      </w:r>
      <w:r w:rsidR="00414DAB" w:rsidRPr="007A50E0">
        <w:rPr>
          <w:sz w:val="28"/>
          <w:szCs w:val="28"/>
        </w:rPr>
        <w:t>одпункт</w:t>
      </w:r>
      <w:r w:rsidRPr="007A50E0">
        <w:rPr>
          <w:sz w:val="28"/>
          <w:szCs w:val="28"/>
        </w:rPr>
        <w:t>е</w:t>
      </w:r>
      <w:r w:rsidR="00414DAB" w:rsidRPr="007A50E0">
        <w:rPr>
          <w:sz w:val="28"/>
          <w:szCs w:val="28"/>
        </w:rPr>
        <w:t xml:space="preserve"> </w:t>
      </w:r>
      <w:r w:rsidRPr="007A50E0">
        <w:rPr>
          <w:sz w:val="28"/>
          <w:szCs w:val="28"/>
        </w:rPr>
        <w:t>2</w:t>
      </w:r>
      <w:r w:rsidR="00414DAB" w:rsidRPr="007A50E0">
        <w:rPr>
          <w:sz w:val="28"/>
          <w:szCs w:val="28"/>
        </w:rPr>
        <w:t xml:space="preserve">.1. пункта </w:t>
      </w:r>
      <w:r w:rsidRPr="007A50E0">
        <w:rPr>
          <w:sz w:val="28"/>
          <w:szCs w:val="28"/>
        </w:rPr>
        <w:t>2</w:t>
      </w:r>
      <w:r w:rsidR="00414DAB" w:rsidRPr="007A50E0">
        <w:rPr>
          <w:sz w:val="28"/>
          <w:szCs w:val="28"/>
        </w:rPr>
        <w:t>. Порядка</w:t>
      </w:r>
      <w:r w:rsidRPr="007A50E0">
        <w:rPr>
          <w:sz w:val="28"/>
          <w:szCs w:val="28"/>
        </w:rPr>
        <w:t xml:space="preserve"> слова «5 рабочих дней» заменить словами «15 рабочих дней»</w:t>
      </w:r>
      <w:r>
        <w:rPr>
          <w:sz w:val="28"/>
          <w:szCs w:val="28"/>
        </w:rPr>
        <w:t>.</w:t>
      </w:r>
    </w:p>
    <w:p w:rsidR="007A50E0" w:rsidRDefault="007A50E0" w:rsidP="00414DAB">
      <w:pPr>
        <w:pStyle w:val="a3"/>
        <w:numPr>
          <w:ilvl w:val="0"/>
          <w:numId w:val="6"/>
        </w:numPr>
        <w:ind w:left="0" w:firstLine="709"/>
        <w:jc w:val="both"/>
        <w:outlineLvl w:val="0"/>
        <w:rPr>
          <w:sz w:val="28"/>
          <w:szCs w:val="28"/>
        </w:rPr>
      </w:pPr>
      <w:r w:rsidRPr="007A50E0">
        <w:rPr>
          <w:sz w:val="28"/>
          <w:szCs w:val="28"/>
        </w:rPr>
        <w:t>Настоящее постановление вступает в силу со дня его подписания, подлежит размещению на официальном портале органов местного самоуправления городского округа Воротынский Нижегородской области в сети Интернет - https://vorotynets.nobl.ru и распространяется на правоотношения, возникшие с 1 января 2024 года</w:t>
      </w:r>
    </w:p>
    <w:p w:rsidR="00A80E1F" w:rsidRPr="00414DAB" w:rsidRDefault="00A80E1F" w:rsidP="00414DAB">
      <w:pPr>
        <w:pStyle w:val="a3"/>
        <w:numPr>
          <w:ilvl w:val="0"/>
          <w:numId w:val="6"/>
        </w:numPr>
        <w:ind w:left="0" w:firstLine="709"/>
        <w:jc w:val="both"/>
        <w:outlineLvl w:val="0"/>
        <w:rPr>
          <w:sz w:val="28"/>
          <w:szCs w:val="28"/>
        </w:rPr>
      </w:pPr>
      <w:proofErr w:type="gramStart"/>
      <w:r w:rsidRPr="00414DAB">
        <w:rPr>
          <w:sz w:val="28"/>
          <w:szCs w:val="28"/>
        </w:rPr>
        <w:t>Контроль за</w:t>
      </w:r>
      <w:proofErr w:type="gramEnd"/>
      <w:r w:rsidRPr="00414DAB">
        <w:rPr>
          <w:sz w:val="28"/>
          <w:szCs w:val="28"/>
        </w:rPr>
        <w:t xml:space="preserve"> исполнением настоящего </w:t>
      </w:r>
      <w:r w:rsidR="00BF3D9A" w:rsidRPr="00414DAB">
        <w:rPr>
          <w:sz w:val="28"/>
          <w:szCs w:val="28"/>
        </w:rPr>
        <w:t>постановления</w:t>
      </w:r>
      <w:r w:rsidRPr="00414DAB">
        <w:rPr>
          <w:sz w:val="28"/>
          <w:szCs w:val="28"/>
        </w:rPr>
        <w:t xml:space="preserve"> возложить на начальника Управления сельского хозяйства </w:t>
      </w:r>
      <w:r w:rsidR="00C0436C" w:rsidRPr="00414DAB">
        <w:rPr>
          <w:sz w:val="28"/>
          <w:szCs w:val="28"/>
        </w:rPr>
        <w:t>а</w:t>
      </w:r>
      <w:r w:rsidRPr="00414DAB">
        <w:rPr>
          <w:sz w:val="28"/>
          <w:szCs w:val="28"/>
        </w:rPr>
        <w:t xml:space="preserve">дминистрации </w:t>
      </w:r>
      <w:r w:rsidR="00C0436C" w:rsidRPr="00414DAB">
        <w:rPr>
          <w:sz w:val="28"/>
          <w:szCs w:val="28"/>
        </w:rPr>
        <w:t xml:space="preserve">городского округа </w:t>
      </w:r>
      <w:r w:rsidRPr="00414DAB">
        <w:rPr>
          <w:sz w:val="28"/>
          <w:szCs w:val="28"/>
        </w:rPr>
        <w:t>Воротынск</w:t>
      </w:r>
      <w:r w:rsidR="00C0436C" w:rsidRPr="00414DAB">
        <w:rPr>
          <w:sz w:val="28"/>
          <w:szCs w:val="28"/>
        </w:rPr>
        <w:t>ий Нижегородской области</w:t>
      </w:r>
      <w:r w:rsidRPr="00414DAB">
        <w:rPr>
          <w:sz w:val="28"/>
          <w:szCs w:val="28"/>
        </w:rPr>
        <w:t xml:space="preserve"> Наумова Н.А</w:t>
      </w:r>
      <w:r w:rsidRPr="00414DAB">
        <w:rPr>
          <w:spacing w:val="8"/>
          <w:sz w:val="28"/>
          <w:szCs w:val="28"/>
        </w:rPr>
        <w:t>.</w:t>
      </w:r>
    </w:p>
    <w:p w:rsidR="00A80E1F" w:rsidRDefault="00A80E1F" w:rsidP="00A03712">
      <w:pPr>
        <w:ind w:firstLine="709"/>
        <w:rPr>
          <w:sz w:val="28"/>
          <w:szCs w:val="28"/>
        </w:rPr>
      </w:pPr>
    </w:p>
    <w:p w:rsidR="00414DAB" w:rsidRPr="005A4A22" w:rsidRDefault="00414DAB" w:rsidP="00A03712">
      <w:pPr>
        <w:ind w:firstLine="709"/>
        <w:rPr>
          <w:sz w:val="28"/>
          <w:szCs w:val="28"/>
        </w:rPr>
      </w:pPr>
    </w:p>
    <w:p w:rsidR="0088468D" w:rsidRPr="005A4A22" w:rsidRDefault="0088468D" w:rsidP="00A03712">
      <w:pPr>
        <w:contextualSpacing/>
        <w:rPr>
          <w:sz w:val="28"/>
          <w:szCs w:val="28"/>
        </w:rPr>
      </w:pPr>
      <w:bookmarkStart w:id="1" w:name="P149"/>
      <w:bookmarkEnd w:id="1"/>
      <w:r w:rsidRPr="005A4A22">
        <w:rPr>
          <w:sz w:val="28"/>
          <w:szCs w:val="28"/>
        </w:rPr>
        <w:t>Глава местного самоуправления</w:t>
      </w:r>
    </w:p>
    <w:p w:rsidR="0088468D" w:rsidRPr="005A4A22" w:rsidRDefault="0088468D" w:rsidP="00A03712">
      <w:pPr>
        <w:contextualSpacing/>
        <w:rPr>
          <w:sz w:val="28"/>
          <w:szCs w:val="28"/>
        </w:rPr>
      </w:pPr>
      <w:r w:rsidRPr="005A4A22">
        <w:rPr>
          <w:sz w:val="28"/>
          <w:szCs w:val="28"/>
        </w:rPr>
        <w:t xml:space="preserve">городского округа Воротынский </w:t>
      </w:r>
    </w:p>
    <w:p w:rsidR="0088468D" w:rsidRPr="005A4A22" w:rsidRDefault="0088468D" w:rsidP="00A03712">
      <w:pPr>
        <w:contextualSpacing/>
        <w:rPr>
          <w:sz w:val="28"/>
          <w:szCs w:val="28"/>
        </w:rPr>
      </w:pPr>
      <w:r w:rsidRPr="005A4A22">
        <w:rPr>
          <w:sz w:val="28"/>
          <w:szCs w:val="28"/>
        </w:rPr>
        <w:t xml:space="preserve">Нижегородской области                                          </w:t>
      </w:r>
      <w:r w:rsidR="00A03712" w:rsidRPr="005A4A22">
        <w:rPr>
          <w:sz w:val="28"/>
          <w:szCs w:val="28"/>
        </w:rPr>
        <w:t xml:space="preserve">    </w:t>
      </w:r>
      <w:r w:rsidR="00124A0E" w:rsidRPr="005A4A22">
        <w:rPr>
          <w:sz w:val="28"/>
          <w:szCs w:val="28"/>
        </w:rPr>
        <w:t xml:space="preserve">      </w:t>
      </w:r>
      <w:r w:rsidR="00A03712" w:rsidRPr="005A4A22">
        <w:rPr>
          <w:sz w:val="28"/>
          <w:szCs w:val="28"/>
        </w:rPr>
        <w:t xml:space="preserve">   </w:t>
      </w:r>
      <w:r w:rsidRPr="005A4A22">
        <w:rPr>
          <w:sz w:val="28"/>
          <w:szCs w:val="28"/>
        </w:rPr>
        <w:t xml:space="preserve">                        А.А.</w:t>
      </w:r>
      <w:r w:rsidR="00C913D8">
        <w:rPr>
          <w:sz w:val="28"/>
          <w:szCs w:val="28"/>
        </w:rPr>
        <w:t xml:space="preserve"> </w:t>
      </w:r>
      <w:r w:rsidRPr="005A4A22">
        <w:rPr>
          <w:sz w:val="28"/>
          <w:szCs w:val="28"/>
        </w:rPr>
        <w:t>Солдатов</w:t>
      </w:r>
    </w:p>
    <w:p w:rsidR="00955A36" w:rsidRPr="005A4A22" w:rsidRDefault="00955A36" w:rsidP="00883F62">
      <w:pPr>
        <w:autoSpaceDE w:val="0"/>
        <w:autoSpaceDN w:val="0"/>
        <w:adjustRightInd w:val="0"/>
        <w:spacing w:line="360" w:lineRule="auto"/>
        <w:jc w:val="right"/>
        <w:rPr>
          <w:sz w:val="28"/>
          <w:szCs w:val="28"/>
        </w:rPr>
      </w:pPr>
    </w:p>
    <w:p w:rsidR="00435C8C" w:rsidRPr="005A4A22" w:rsidRDefault="00435C8C" w:rsidP="00883F62">
      <w:pPr>
        <w:autoSpaceDE w:val="0"/>
        <w:autoSpaceDN w:val="0"/>
        <w:adjustRightInd w:val="0"/>
        <w:spacing w:line="360" w:lineRule="auto"/>
        <w:jc w:val="right"/>
        <w:rPr>
          <w:sz w:val="28"/>
          <w:szCs w:val="28"/>
        </w:rPr>
      </w:pPr>
    </w:p>
    <w:p w:rsidR="00435C8C" w:rsidRPr="005A4A22" w:rsidRDefault="00435C8C" w:rsidP="00883F62">
      <w:pPr>
        <w:autoSpaceDE w:val="0"/>
        <w:autoSpaceDN w:val="0"/>
        <w:adjustRightInd w:val="0"/>
        <w:spacing w:line="360" w:lineRule="auto"/>
        <w:jc w:val="right"/>
        <w:rPr>
          <w:sz w:val="28"/>
          <w:szCs w:val="28"/>
        </w:rPr>
      </w:pPr>
    </w:p>
    <w:sectPr w:rsidR="00435C8C" w:rsidRPr="005A4A22" w:rsidSect="00414DAB">
      <w:pgSz w:w="11905" w:h="16838"/>
      <w:pgMar w:top="1134" w:right="567" w:bottom="1134" w:left="1134"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662D" w:rsidRDefault="0050662D" w:rsidP="0000145D">
      <w:r>
        <w:separator/>
      </w:r>
    </w:p>
  </w:endnote>
  <w:endnote w:type="continuationSeparator" w:id="0">
    <w:p w:rsidR="0050662D" w:rsidRDefault="0050662D" w:rsidP="000014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Times New Roman CYR">
    <w:panose1 w:val="02020603050405020304"/>
    <w:charset w:val="CC"/>
    <w:family w:val="roman"/>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662D" w:rsidRDefault="0050662D" w:rsidP="0000145D">
      <w:r>
        <w:separator/>
      </w:r>
    </w:p>
  </w:footnote>
  <w:footnote w:type="continuationSeparator" w:id="0">
    <w:p w:rsidR="0050662D" w:rsidRDefault="0050662D" w:rsidP="0000145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rPr>
        <w:rFonts w:cs="Times New Roman"/>
      </w:rPr>
    </w:lvl>
    <w:lvl w:ilvl="1">
      <w:start w:val="1"/>
      <w:numFmt w:val="none"/>
      <w:suff w:val="nothing"/>
      <w:lvlText w:val=""/>
      <w:lvlJc w:val="left"/>
      <w:pPr>
        <w:tabs>
          <w:tab w:val="num" w:pos="0"/>
        </w:tabs>
        <w:ind w:left="0" w:firstLine="0"/>
      </w:pPr>
      <w:rPr>
        <w:rFonts w:cs="Times New Roman"/>
      </w:rPr>
    </w:lvl>
    <w:lvl w:ilvl="2">
      <w:start w:val="1"/>
      <w:numFmt w:val="none"/>
      <w:suff w:val="nothing"/>
      <w:lvlText w:val=""/>
      <w:lvlJc w:val="left"/>
      <w:pPr>
        <w:tabs>
          <w:tab w:val="num" w:pos="0"/>
        </w:tabs>
        <w:ind w:left="0" w:firstLine="0"/>
      </w:pPr>
      <w:rPr>
        <w:rFonts w:cs="Times New Roman"/>
      </w:rPr>
    </w:lvl>
    <w:lvl w:ilvl="3">
      <w:start w:val="1"/>
      <w:numFmt w:val="none"/>
      <w:suff w:val="nothing"/>
      <w:lvlText w:val=""/>
      <w:lvlJc w:val="left"/>
      <w:pPr>
        <w:tabs>
          <w:tab w:val="num" w:pos="0"/>
        </w:tabs>
        <w:ind w:left="0" w:firstLine="0"/>
      </w:pPr>
      <w:rPr>
        <w:rFonts w:cs="Times New Roman"/>
      </w:rPr>
    </w:lvl>
    <w:lvl w:ilvl="4">
      <w:start w:val="1"/>
      <w:numFmt w:val="none"/>
      <w:suff w:val="nothing"/>
      <w:lvlText w:val=""/>
      <w:lvlJc w:val="left"/>
      <w:pPr>
        <w:tabs>
          <w:tab w:val="num" w:pos="0"/>
        </w:tabs>
        <w:ind w:left="0" w:firstLine="0"/>
      </w:pPr>
      <w:rPr>
        <w:rFonts w:cs="Times New Roman"/>
      </w:rPr>
    </w:lvl>
    <w:lvl w:ilvl="5">
      <w:start w:val="1"/>
      <w:numFmt w:val="none"/>
      <w:suff w:val="nothing"/>
      <w:lvlText w:val=""/>
      <w:lvlJc w:val="left"/>
      <w:pPr>
        <w:tabs>
          <w:tab w:val="num" w:pos="0"/>
        </w:tabs>
        <w:ind w:left="0" w:firstLine="0"/>
      </w:pPr>
      <w:rPr>
        <w:rFonts w:cs="Times New Roman"/>
      </w:rPr>
    </w:lvl>
    <w:lvl w:ilvl="6">
      <w:start w:val="1"/>
      <w:numFmt w:val="none"/>
      <w:suff w:val="nothing"/>
      <w:lvlText w:val=""/>
      <w:lvlJc w:val="left"/>
      <w:pPr>
        <w:tabs>
          <w:tab w:val="num" w:pos="0"/>
        </w:tabs>
        <w:ind w:left="0" w:firstLine="0"/>
      </w:pPr>
      <w:rPr>
        <w:rFonts w:cs="Times New Roman"/>
      </w:rPr>
    </w:lvl>
    <w:lvl w:ilvl="7">
      <w:start w:val="1"/>
      <w:numFmt w:val="none"/>
      <w:suff w:val="nothing"/>
      <w:lvlText w:val=""/>
      <w:lvlJc w:val="left"/>
      <w:pPr>
        <w:tabs>
          <w:tab w:val="num" w:pos="0"/>
        </w:tabs>
        <w:ind w:left="0" w:firstLine="0"/>
      </w:pPr>
      <w:rPr>
        <w:rFonts w:cs="Times New Roman"/>
      </w:rPr>
    </w:lvl>
    <w:lvl w:ilvl="8">
      <w:start w:val="1"/>
      <w:numFmt w:val="none"/>
      <w:suff w:val="nothing"/>
      <w:lvlText w:val=""/>
      <w:lvlJc w:val="left"/>
      <w:pPr>
        <w:tabs>
          <w:tab w:val="num" w:pos="0"/>
        </w:tabs>
        <w:ind w:left="0" w:firstLine="0"/>
      </w:pPr>
      <w:rPr>
        <w:rFonts w:cs="Times New Roman"/>
      </w:rPr>
    </w:lvl>
  </w:abstractNum>
  <w:abstractNum w:abstractNumId="1">
    <w:nsid w:val="0B335FFD"/>
    <w:multiLevelType w:val="multilevel"/>
    <w:tmpl w:val="2398C760"/>
    <w:lvl w:ilvl="0">
      <w:start w:val="1"/>
      <w:numFmt w:val="decimal"/>
      <w:lvlText w:val="%1."/>
      <w:lvlJc w:val="left"/>
      <w:pPr>
        <w:ind w:left="720" w:hanging="360"/>
      </w:pPr>
      <w:rPr>
        <w:rFonts w:hint="default"/>
      </w:rPr>
    </w:lvl>
    <w:lvl w:ilvl="1">
      <w:start w:val="3"/>
      <w:numFmt w:val="decimal"/>
      <w:isLgl/>
      <w:lvlText w:val="%1.%2."/>
      <w:lvlJc w:val="left"/>
      <w:pPr>
        <w:ind w:left="126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98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2">
    <w:nsid w:val="0D634C6B"/>
    <w:multiLevelType w:val="hybridMultilevel"/>
    <w:tmpl w:val="7C380A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2C070D4"/>
    <w:multiLevelType w:val="multilevel"/>
    <w:tmpl w:val="570AAD3C"/>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4">
    <w:nsid w:val="2B1A2E11"/>
    <w:multiLevelType w:val="multilevel"/>
    <w:tmpl w:val="2398C760"/>
    <w:lvl w:ilvl="0">
      <w:start w:val="1"/>
      <w:numFmt w:val="decimal"/>
      <w:lvlText w:val="%1."/>
      <w:lvlJc w:val="left"/>
      <w:pPr>
        <w:ind w:left="720" w:hanging="360"/>
      </w:pPr>
      <w:rPr>
        <w:rFonts w:hint="default"/>
      </w:rPr>
    </w:lvl>
    <w:lvl w:ilvl="1">
      <w:start w:val="3"/>
      <w:numFmt w:val="decimal"/>
      <w:isLgl/>
      <w:lvlText w:val="%1.%2."/>
      <w:lvlJc w:val="left"/>
      <w:pPr>
        <w:ind w:left="126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98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5">
    <w:nsid w:val="2ECA319D"/>
    <w:multiLevelType w:val="multilevel"/>
    <w:tmpl w:val="2398C760"/>
    <w:lvl w:ilvl="0">
      <w:start w:val="1"/>
      <w:numFmt w:val="decimal"/>
      <w:lvlText w:val="%1."/>
      <w:lvlJc w:val="left"/>
      <w:pPr>
        <w:ind w:left="720" w:hanging="360"/>
      </w:pPr>
      <w:rPr>
        <w:rFonts w:hint="default"/>
      </w:rPr>
    </w:lvl>
    <w:lvl w:ilvl="1">
      <w:start w:val="3"/>
      <w:numFmt w:val="decimal"/>
      <w:isLgl/>
      <w:lvlText w:val="%1.%2."/>
      <w:lvlJc w:val="left"/>
      <w:pPr>
        <w:ind w:left="126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98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num w:numId="1">
    <w:abstractNumId w:val="2"/>
  </w:num>
  <w:num w:numId="2">
    <w:abstractNumId w:val="4"/>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0E1F"/>
    <w:rsid w:val="0000145D"/>
    <w:rsid w:val="00004257"/>
    <w:rsid w:val="000353F8"/>
    <w:rsid w:val="00041659"/>
    <w:rsid w:val="00045E36"/>
    <w:rsid w:val="000468BB"/>
    <w:rsid w:val="000700EF"/>
    <w:rsid w:val="0007341C"/>
    <w:rsid w:val="00086785"/>
    <w:rsid w:val="000878AE"/>
    <w:rsid w:val="0009699B"/>
    <w:rsid w:val="000A30AA"/>
    <w:rsid w:val="000A4697"/>
    <w:rsid w:val="000A4DFD"/>
    <w:rsid w:val="000C168E"/>
    <w:rsid w:val="000C4187"/>
    <w:rsid w:val="000D6A7C"/>
    <w:rsid w:val="000E6ED4"/>
    <w:rsid w:val="000F07A2"/>
    <w:rsid w:val="00106A7B"/>
    <w:rsid w:val="00124A0E"/>
    <w:rsid w:val="00141840"/>
    <w:rsid w:val="00164FA0"/>
    <w:rsid w:val="001A5B7E"/>
    <w:rsid w:val="001B027E"/>
    <w:rsid w:val="001B5A9D"/>
    <w:rsid w:val="001E476A"/>
    <w:rsid w:val="00226166"/>
    <w:rsid w:val="00234061"/>
    <w:rsid w:val="00241456"/>
    <w:rsid w:val="0026458A"/>
    <w:rsid w:val="00284026"/>
    <w:rsid w:val="00293231"/>
    <w:rsid w:val="00297193"/>
    <w:rsid w:val="002B6048"/>
    <w:rsid w:val="002B7508"/>
    <w:rsid w:val="002C0796"/>
    <w:rsid w:val="002D52EE"/>
    <w:rsid w:val="002F2D6A"/>
    <w:rsid w:val="003024A2"/>
    <w:rsid w:val="00333730"/>
    <w:rsid w:val="003345D8"/>
    <w:rsid w:val="00340EE2"/>
    <w:rsid w:val="0034161A"/>
    <w:rsid w:val="00342764"/>
    <w:rsid w:val="00364345"/>
    <w:rsid w:val="003649B8"/>
    <w:rsid w:val="003750BE"/>
    <w:rsid w:val="003A14CF"/>
    <w:rsid w:val="003A4E08"/>
    <w:rsid w:val="003F3782"/>
    <w:rsid w:val="00414DAB"/>
    <w:rsid w:val="00420A24"/>
    <w:rsid w:val="00427FC8"/>
    <w:rsid w:val="00435C8C"/>
    <w:rsid w:val="00472414"/>
    <w:rsid w:val="0047573B"/>
    <w:rsid w:val="0048793C"/>
    <w:rsid w:val="00497D5F"/>
    <w:rsid w:val="004D53D6"/>
    <w:rsid w:val="004E2BE3"/>
    <w:rsid w:val="004F60AA"/>
    <w:rsid w:val="0050662D"/>
    <w:rsid w:val="00520A18"/>
    <w:rsid w:val="005327A2"/>
    <w:rsid w:val="005570A4"/>
    <w:rsid w:val="00557F33"/>
    <w:rsid w:val="00576916"/>
    <w:rsid w:val="005769C0"/>
    <w:rsid w:val="00577AFA"/>
    <w:rsid w:val="0058379C"/>
    <w:rsid w:val="005A2FB3"/>
    <w:rsid w:val="005A4A22"/>
    <w:rsid w:val="005B214D"/>
    <w:rsid w:val="005C04D4"/>
    <w:rsid w:val="005D3116"/>
    <w:rsid w:val="00684C3E"/>
    <w:rsid w:val="006A2FBD"/>
    <w:rsid w:val="006B259A"/>
    <w:rsid w:val="006C1FFE"/>
    <w:rsid w:val="006C50EB"/>
    <w:rsid w:val="006C5912"/>
    <w:rsid w:val="006D190C"/>
    <w:rsid w:val="006D6187"/>
    <w:rsid w:val="006D6463"/>
    <w:rsid w:val="007141E3"/>
    <w:rsid w:val="00722B60"/>
    <w:rsid w:val="00732212"/>
    <w:rsid w:val="00735C1C"/>
    <w:rsid w:val="00740320"/>
    <w:rsid w:val="00742311"/>
    <w:rsid w:val="0075780A"/>
    <w:rsid w:val="00775C00"/>
    <w:rsid w:val="00782AC6"/>
    <w:rsid w:val="007A0093"/>
    <w:rsid w:val="007A50E0"/>
    <w:rsid w:val="007B464F"/>
    <w:rsid w:val="007E0D61"/>
    <w:rsid w:val="00807BE3"/>
    <w:rsid w:val="00843DBE"/>
    <w:rsid w:val="00864264"/>
    <w:rsid w:val="0086580C"/>
    <w:rsid w:val="00865D6E"/>
    <w:rsid w:val="0087233D"/>
    <w:rsid w:val="008747D8"/>
    <w:rsid w:val="008766D7"/>
    <w:rsid w:val="00881B04"/>
    <w:rsid w:val="00883F62"/>
    <w:rsid w:val="00884392"/>
    <w:rsid w:val="0088468D"/>
    <w:rsid w:val="008A3213"/>
    <w:rsid w:val="008A490C"/>
    <w:rsid w:val="008B164F"/>
    <w:rsid w:val="008C1D62"/>
    <w:rsid w:val="008F483D"/>
    <w:rsid w:val="008F64F4"/>
    <w:rsid w:val="009001B6"/>
    <w:rsid w:val="0090131C"/>
    <w:rsid w:val="009311A6"/>
    <w:rsid w:val="00931B9A"/>
    <w:rsid w:val="0095386C"/>
    <w:rsid w:val="00955A36"/>
    <w:rsid w:val="009612FF"/>
    <w:rsid w:val="00986D0A"/>
    <w:rsid w:val="00995CB7"/>
    <w:rsid w:val="009B33D0"/>
    <w:rsid w:val="009C0FC5"/>
    <w:rsid w:val="009C76BB"/>
    <w:rsid w:val="009E0630"/>
    <w:rsid w:val="009F6D5E"/>
    <w:rsid w:val="00A03712"/>
    <w:rsid w:val="00A1062A"/>
    <w:rsid w:val="00A208BF"/>
    <w:rsid w:val="00A27F49"/>
    <w:rsid w:val="00A4170E"/>
    <w:rsid w:val="00A60D90"/>
    <w:rsid w:val="00A6136C"/>
    <w:rsid w:val="00A80E1F"/>
    <w:rsid w:val="00A84F18"/>
    <w:rsid w:val="00AA1800"/>
    <w:rsid w:val="00AA4384"/>
    <w:rsid w:val="00AC1B1E"/>
    <w:rsid w:val="00AC1BAA"/>
    <w:rsid w:val="00AE60CE"/>
    <w:rsid w:val="00AE6B36"/>
    <w:rsid w:val="00AF1BD4"/>
    <w:rsid w:val="00AF30CE"/>
    <w:rsid w:val="00B06487"/>
    <w:rsid w:val="00B27738"/>
    <w:rsid w:val="00B64D0D"/>
    <w:rsid w:val="00B8505A"/>
    <w:rsid w:val="00BB0809"/>
    <w:rsid w:val="00BC2C4B"/>
    <w:rsid w:val="00BD1305"/>
    <w:rsid w:val="00BE6518"/>
    <w:rsid w:val="00BF030A"/>
    <w:rsid w:val="00BF3D9A"/>
    <w:rsid w:val="00BF5CA4"/>
    <w:rsid w:val="00C0436C"/>
    <w:rsid w:val="00C13797"/>
    <w:rsid w:val="00C16A93"/>
    <w:rsid w:val="00C24C33"/>
    <w:rsid w:val="00C325D0"/>
    <w:rsid w:val="00C34A66"/>
    <w:rsid w:val="00C36F51"/>
    <w:rsid w:val="00C54926"/>
    <w:rsid w:val="00C60CCE"/>
    <w:rsid w:val="00C73BE4"/>
    <w:rsid w:val="00C839DB"/>
    <w:rsid w:val="00C8565E"/>
    <w:rsid w:val="00C8636C"/>
    <w:rsid w:val="00C913D8"/>
    <w:rsid w:val="00CB74EC"/>
    <w:rsid w:val="00CC7611"/>
    <w:rsid w:val="00CD1F09"/>
    <w:rsid w:val="00CE506E"/>
    <w:rsid w:val="00D03783"/>
    <w:rsid w:val="00D209AC"/>
    <w:rsid w:val="00D67CFB"/>
    <w:rsid w:val="00DB0DBE"/>
    <w:rsid w:val="00DB6804"/>
    <w:rsid w:val="00DC269C"/>
    <w:rsid w:val="00DC7D0A"/>
    <w:rsid w:val="00DD5182"/>
    <w:rsid w:val="00DD5EC0"/>
    <w:rsid w:val="00DF17FA"/>
    <w:rsid w:val="00E3312D"/>
    <w:rsid w:val="00E35AE0"/>
    <w:rsid w:val="00E44C48"/>
    <w:rsid w:val="00E45BC2"/>
    <w:rsid w:val="00E766C9"/>
    <w:rsid w:val="00EB7F4B"/>
    <w:rsid w:val="00ED137E"/>
    <w:rsid w:val="00ED1F8C"/>
    <w:rsid w:val="00EE5E7C"/>
    <w:rsid w:val="00EF7672"/>
    <w:rsid w:val="00F00560"/>
    <w:rsid w:val="00F101E0"/>
    <w:rsid w:val="00F20254"/>
    <w:rsid w:val="00F44F68"/>
    <w:rsid w:val="00F5552B"/>
    <w:rsid w:val="00F562BB"/>
    <w:rsid w:val="00F77EEC"/>
    <w:rsid w:val="00F9247E"/>
    <w:rsid w:val="00FA72AD"/>
    <w:rsid w:val="00FD50AD"/>
    <w:rsid w:val="00FE23B5"/>
    <w:rsid w:val="00FF12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0E1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ERTEXT">
    <w:name w:val=".HEADERTEXT"/>
    <w:uiPriority w:val="99"/>
    <w:rsid w:val="00A80E1F"/>
    <w:pPr>
      <w:widowControl w:val="0"/>
      <w:autoSpaceDE w:val="0"/>
      <w:autoSpaceDN w:val="0"/>
      <w:adjustRightInd w:val="0"/>
      <w:spacing w:after="0" w:line="240" w:lineRule="auto"/>
    </w:pPr>
    <w:rPr>
      <w:rFonts w:ascii="Arial" w:eastAsia="Times New Roman" w:hAnsi="Arial" w:cs="Arial"/>
      <w:color w:val="2B4279"/>
      <w:lang w:eastAsia="ru-RU"/>
    </w:rPr>
  </w:style>
  <w:style w:type="paragraph" w:styleId="a3">
    <w:name w:val="List Paragraph"/>
    <w:basedOn w:val="a"/>
    <w:uiPriority w:val="34"/>
    <w:qFormat/>
    <w:rsid w:val="00A80E1F"/>
    <w:pPr>
      <w:widowControl w:val="0"/>
      <w:autoSpaceDE w:val="0"/>
      <w:autoSpaceDN w:val="0"/>
      <w:adjustRightInd w:val="0"/>
      <w:ind w:left="720"/>
      <w:contextualSpacing/>
    </w:pPr>
    <w:rPr>
      <w:sz w:val="20"/>
      <w:szCs w:val="20"/>
    </w:rPr>
  </w:style>
  <w:style w:type="paragraph" w:customStyle="1" w:styleId="FORMATTEXT">
    <w:name w:val=".FORMATTEXT"/>
    <w:uiPriority w:val="99"/>
    <w:rsid w:val="00A80E1F"/>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Title">
    <w:name w:val="ConsPlusTitle"/>
    <w:rsid w:val="00A80E1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rmal">
    <w:name w:val="ConsPlusNormal"/>
    <w:rsid w:val="005A2FB3"/>
    <w:pPr>
      <w:widowControl w:val="0"/>
      <w:autoSpaceDE w:val="0"/>
      <w:autoSpaceDN w:val="0"/>
      <w:spacing w:after="0" w:line="240" w:lineRule="auto"/>
    </w:pPr>
    <w:rPr>
      <w:rFonts w:ascii="Calibri" w:eastAsia="Times New Roman" w:hAnsi="Calibri" w:cs="Calibri"/>
      <w:szCs w:val="20"/>
      <w:lang w:eastAsia="ru-RU"/>
    </w:rPr>
  </w:style>
  <w:style w:type="paragraph" w:customStyle="1" w:styleId="Char">
    <w:name w:val="Char Знак"/>
    <w:basedOn w:val="a"/>
    <w:rsid w:val="009612FF"/>
    <w:pPr>
      <w:spacing w:before="100" w:beforeAutospacing="1" w:after="100" w:afterAutospacing="1"/>
    </w:pPr>
    <w:rPr>
      <w:rFonts w:ascii="Tahoma" w:hAnsi="Tahoma"/>
      <w:sz w:val="20"/>
      <w:szCs w:val="20"/>
      <w:lang w:val="en-US" w:eastAsia="en-US"/>
    </w:rPr>
  </w:style>
  <w:style w:type="paragraph" w:styleId="a4">
    <w:name w:val="Balloon Text"/>
    <w:basedOn w:val="a"/>
    <w:link w:val="a5"/>
    <w:uiPriority w:val="99"/>
    <w:semiHidden/>
    <w:unhideWhenUsed/>
    <w:rsid w:val="00420A24"/>
    <w:rPr>
      <w:rFonts w:ascii="Tahoma" w:hAnsi="Tahoma" w:cs="Tahoma"/>
      <w:sz w:val="16"/>
      <w:szCs w:val="16"/>
    </w:rPr>
  </w:style>
  <w:style w:type="character" w:customStyle="1" w:styleId="a5">
    <w:name w:val="Текст выноски Знак"/>
    <w:basedOn w:val="a0"/>
    <w:link w:val="a4"/>
    <w:uiPriority w:val="99"/>
    <w:semiHidden/>
    <w:rsid w:val="00420A24"/>
    <w:rPr>
      <w:rFonts w:ascii="Tahoma" w:eastAsia="Times New Roman" w:hAnsi="Tahoma" w:cs="Tahoma"/>
      <w:sz w:val="16"/>
      <w:szCs w:val="16"/>
      <w:lang w:eastAsia="ru-RU"/>
    </w:rPr>
  </w:style>
  <w:style w:type="paragraph" w:customStyle="1" w:styleId="ConsPlusDocList">
    <w:name w:val="ConsPlusDocList"/>
    <w:rsid w:val="00BE651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9B33D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9B33D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9B33D0"/>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9B33D0"/>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9B33D0"/>
    <w:pPr>
      <w:widowControl w:val="0"/>
      <w:autoSpaceDE w:val="0"/>
      <w:autoSpaceDN w:val="0"/>
      <w:spacing w:after="0" w:line="240" w:lineRule="auto"/>
    </w:pPr>
    <w:rPr>
      <w:rFonts w:ascii="Arial" w:eastAsia="Times New Roman" w:hAnsi="Arial" w:cs="Arial"/>
      <w:sz w:val="20"/>
      <w:szCs w:val="20"/>
      <w:lang w:eastAsia="ru-RU"/>
    </w:rPr>
  </w:style>
  <w:style w:type="paragraph" w:customStyle="1" w:styleId="a6">
    <w:name w:val="Нормальный"/>
    <w:rsid w:val="000F07A2"/>
    <w:pPr>
      <w:widowControl w:val="0"/>
      <w:autoSpaceDE w:val="0"/>
      <w:autoSpaceDN w:val="0"/>
      <w:adjustRightInd w:val="0"/>
      <w:spacing w:after="0" w:line="240" w:lineRule="auto"/>
    </w:pPr>
    <w:rPr>
      <w:rFonts w:ascii="Times New Roman" w:eastAsiaTheme="minorEastAsia" w:hAnsi="Times New Roman" w:cs="Times New Roman"/>
      <w:color w:val="000000"/>
      <w:sz w:val="28"/>
      <w:szCs w:val="28"/>
      <w:lang w:eastAsia="ru-RU"/>
    </w:rPr>
  </w:style>
  <w:style w:type="paragraph" w:styleId="a7">
    <w:name w:val="No Spacing"/>
    <w:uiPriority w:val="1"/>
    <w:qFormat/>
    <w:rsid w:val="00782AC6"/>
    <w:pPr>
      <w:spacing w:after="0" w:line="240" w:lineRule="auto"/>
    </w:pPr>
    <w:rPr>
      <w:rFonts w:ascii="Times New Roman" w:eastAsia="Times New Roman" w:hAnsi="Times New Roman" w:cs="Times New Roman"/>
      <w:sz w:val="24"/>
      <w:szCs w:val="24"/>
      <w:lang w:eastAsia="ru-RU"/>
    </w:rPr>
  </w:style>
  <w:style w:type="paragraph" w:styleId="a8">
    <w:name w:val="footnote text"/>
    <w:basedOn w:val="a"/>
    <w:link w:val="a9"/>
    <w:uiPriority w:val="99"/>
    <w:semiHidden/>
    <w:unhideWhenUsed/>
    <w:rsid w:val="0000145D"/>
    <w:rPr>
      <w:sz w:val="20"/>
      <w:szCs w:val="20"/>
    </w:rPr>
  </w:style>
  <w:style w:type="character" w:customStyle="1" w:styleId="a9">
    <w:name w:val="Текст сноски Знак"/>
    <w:basedOn w:val="a0"/>
    <w:link w:val="a8"/>
    <w:uiPriority w:val="99"/>
    <w:semiHidden/>
    <w:rsid w:val="0000145D"/>
    <w:rPr>
      <w:rFonts w:ascii="Times New Roman" w:eastAsia="Times New Roman" w:hAnsi="Times New Roman" w:cs="Times New Roman"/>
      <w:sz w:val="20"/>
      <w:szCs w:val="20"/>
      <w:lang w:eastAsia="ru-RU"/>
    </w:rPr>
  </w:style>
  <w:style w:type="character" w:styleId="aa">
    <w:name w:val="footnote reference"/>
    <w:basedOn w:val="a0"/>
    <w:uiPriority w:val="99"/>
    <w:semiHidden/>
    <w:unhideWhenUsed/>
    <w:rsid w:val="0000145D"/>
    <w:rPr>
      <w:vertAlign w:val="superscript"/>
    </w:rPr>
  </w:style>
  <w:style w:type="character" w:customStyle="1" w:styleId="FontStyle23">
    <w:name w:val="Font Style23"/>
    <w:uiPriority w:val="99"/>
    <w:rsid w:val="002B6048"/>
    <w:rPr>
      <w:rFonts w:ascii="Times New Roman" w:hAnsi="Times New Roman" w:cs="Times New Roman"/>
      <w:sz w:val="26"/>
      <w:szCs w:val="26"/>
    </w:rPr>
  </w:style>
  <w:style w:type="paragraph" w:customStyle="1" w:styleId="Style9">
    <w:name w:val="Style9"/>
    <w:basedOn w:val="a"/>
    <w:uiPriority w:val="99"/>
    <w:rsid w:val="00C913D8"/>
    <w:pPr>
      <w:widowControl w:val="0"/>
      <w:autoSpaceDE w:val="0"/>
      <w:autoSpaceDN w:val="0"/>
      <w:adjustRightInd w:val="0"/>
      <w:spacing w:line="324" w:lineRule="exact"/>
    </w:pPr>
  </w:style>
  <w:style w:type="paragraph" w:styleId="ab">
    <w:name w:val="header"/>
    <w:basedOn w:val="a"/>
    <w:link w:val="ac"/>
    <w:uiPriority w:val="99"/>
    <w:unhideWhenUsed/>
    <w:rsid w:val="00C913D8"/>
    <w:pPr>
      <w:tabs>
        <w:tab w:val="center" w:pos="4677"/>
        <w:tab w:val="right" w:pos="9355"/>
      </w:tabs>
    </w:pPr>
  </w:style>
  <w:style w:type="character" w:customStyle="1" w:styleId="ac">
    <w:name w:val="Верхний колонтитул Знак"/>
    <w:basedOn w:val="a0"/>
    <w:link w:val="ab"/>
    <w:uiPriority w:val="99"/>
    <w:rsid w:val="00C913D8"/>
    <w:rPr>
      <w:rFonts w:ascii="Times New Roman" w:eastAsia="Times New Roman" w:hAnsi="Times New Roman" w:cs="Times New Roman"/>
      <w:sz w:val="24"/>
      <w:szCs w:val="24"/>
      <w:lang w:eastAsia="ru-RU"/>
    </w:rPr>
  </w:style>
  <w:style w:type="paragraph" w:styleId="ad">
    <w:name w:val="footer"/>
    <w:basedOn w:val="a"/>
    <w:link w:val="ae"/>
    <w:uiPriority w:val="99"/>
    <w:unhideWhenUsed/>
    <w:rsid w:val="00C913D8"/>
    <w:pPr>
      <w:tabs>
        <w:tab w:val="center" w:pos="4677"/>
        <w:tab w:val="right" w:pos="9355"/>
      </w:tabs>
    </w:pPr>
  </w:style>
  <w:style w:type="character" w:customStyle="1" w:styleId="ae">
    <w:name w:val="Нижний колонтитул Знак"/>
    <w:basedOn w:val="a0"/>
    <w:link w:val="ad"/>
    <w:uiPriority w:val="99"/>
    <w:rsid w:val="00C913D8"/>
    <w:rPr>
      <w:rFonts w:ascii="Times New Roman" w:eastAsia="Times New Roman" w:hAnsi="Times New Roman" w:cs="Times New Roman"/>
      <w:sz w:val="24"/>
      <w:szCs w:val="24"/>
      <w:lang w:eastAsia="ru-RU"/>
    </w:rPr>
  </w:style>
  <w:style w:type="character" w:styleId="af">
    <w:name w:val="Hyperlink"/>
    <w:basedOn w:val="a0"/>
    <w:uiPriority w:val="99"/>
    <w:unhideWhenUsed/>
    <w:rsid w:val="00414DA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0E1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ERTEXT">
    <w:name w:val=".HEADERTEXT"/>
    <w:uiPriority w:val="99"/>
    <w:rsid w:val="00A80E1F"/>
    <w:pPr>
      <w:widowControl w:val="0"/>
      <w:autoSpaceDE w:val="0"/>
      <w:autoSpaceDN w:val="0"/>
      <w:adjustRightInd w:val="0"/>
      <w:spacing w:after="0" w:line="240" w:lineRule="auto"/>
    </w:pPr>
    <w:rPr>
      <w:rFonts w:ascii="Arial" w:eastAsia="Times New Roman" w:hAnsi="Arial" w:cs="Arial"/>
      <w:color w:val="2B4279"/>
      <w:lang w:eastAsia="ru-RU"/>
    </w:rPr>
  </w:style>
  <w:style w:type="paragraph" w:styleId="a3">
    <w:name w:val="List Paragraph"/>
    <w:basedOn w:val="a"/>
    <w:uiPriority w:val="34"/>
    <w:qFormat/>
    <w:rsid w:val="00A80E1F"/>
    <w:pPr>
      <w:widowControl w:val="0"/>
      <w:autoSpaceDE w:val="0"/>
      <w:autoSpaceDN w:val="0"/>
      <w:adjustRightInd w:val="0"/>
      <w:ind w:left="720"/>
      <w:contextualSpacing/>
    </w:pPr>
    <w:rPr>
      <w:sz w:val="20"/>
      <w:szCs w:val="20"/>
    </w:rPr>
  </w:style>
  <w:style w:type="paragraph" w:customStyle="1" w:styleId="FORMATTEXT">
    <w:name w:val=".FORMATTEXT"/>
    <w:uiPriority w:val="99"/>
    <w:rsid w:val="00A80E1F"/>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Title">
    <w:name w:val="ConsPlusTitle"/>
    <w:rsid w:val="00A80E1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rmal">
    <w:name w:val="ConsPlusNormal"/>
    <w:rsid w:val="005A2FB3"/>
    <w:pPr>
      <w:widowControl w:val="0"/>
      <w:autoSpaceDE w:val="0"/>
      <w:autoSpaceDN w:val="0"/>
      <w:spacing w:after="0" w:line="240" w:lineRule="auto"/>
    </w:pPr>
    <w:rPr>
      <w:rFonts w:ascii="Calibri" w:eastAsia="Times New Roman" w:hAnsi="Calibri" w:cs="Calibri"/>
      <w:szCs w:val="20"/>
      <w:lang w:eastAsia="ru-RU"/>
    </w:rPr>
  </w:style>
  <w:style w:type="paragraph" w:customStyle="1" w:styleId="Char">
    <w:name w:val="Char Знак"/>
    <w:basedOn w:val="a"/>
    <w:rsid w:val="009612FF"/>
    <w:pPr>
      <w:spacing w:before="100" w:beforeAutospacing="1" w:after="100" w:afterAutospacing="1"/>
    </w:pPr>
    <w:rPr>
      <w:rFonts w:ascii="Tahoma" w:hAnsi="Tahoma"/>
      <w:sz w:val="20"/>
      <w:szCs w:val="20"/>
      <w:lang w:val="en-US" w:eastAsia="en-US"/>
    </w:rPr>
  </w:style>
  <w:style w:type="paragraph" w:styleId="a4">
    <w:name w:val="Balloon Text"/>
    <w:basedOn w:val="a"/>
    <w:link w:val="a5"/>
    <w:uiPriority w:val="99"/>
    <w:semiHidden/>
    <w:unhideWhenUsed/>
    <w:rsid w:val="00420A24"/>
    <w:rPr>
      <w:rFonts w:ascii="Tahoma" w:hAnsi="Tahoma" w:cs="Tahoma"/>
      <w:sz w:val="16"/>
      <w:szCs w:val="16"/>
    </w:rPr>
  </w:style>
  <w:style w:type="character" w:customStyle="1" w:styleId="a5">
    <w:name w:val="Текст выноски Знак"/>
    <w:basedOn w:val="a0"/>
    <w:link w:val="a4"/>
    <w:uiPriority w:val="99"/>
    <w:semiHidden/>
    <w:rsid w:val="00420A24"/>
    <w:rPr>
      <w:rFonts w:ascii="Tahoma" w:eastAsia="Times New Roman" w:hAnsi="Tahoma" w:cs="Tahoma"/>
      <w:sz w:val="16"/>
      <w:szCs w:val="16"/>
      <w:lang w:eastAsia="ru-RU"/>
    </w:rPr>
  </w:style>
  <w:style w:type="paragraph" w:customStyle="1" w:styleId="ConsPlusDocList">
    <w:name w:val="ConsPlusDocList"/>
    <w:rsid w:val="00BE651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9B33D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9B33D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9B33D0"/>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9B33D0"/>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9B33D0"/>
    <w:pPr>
      <w:widowControl w:val="0"/>
      <w:autoSpaceDE w:val="0"/>
      <w:autoSpaceDN w:val="0"/>
      <w:spacing w:after="0" w:line="240" w:lineRule="auto"/>
    </w:pPr>
    <w:rPr>
      <w:rFonts w:ascii="Arial" w:eastAsia="Times New Roman" w:hAnsi="Arial" w:cs="Arial"/>
      <w:sz w:val="20"/>
      <w:szCs w:val="20"/>
      <w:lang w:eastAsia="ru-RU"/>
    </w:rPr>
  </w:style>
  <w:style w:type="paragraph" w:customStyle="1" w:styleId="a6">
    <w:name w:val="Нормальный"/>
    <w:rsid w:val="000F07A2"/>
    <w:pPr>
      <w:widowControl w:val="0"/>
      <w:autoSpaceDE w:val="0"/>
      <w:autoSpaceDN w:val="0"/>
      <w:adjustRightInd w:val="0"/>
      <w:spacing w:after="0" w:line="240" w:lineRule="auto"/>
    </w:pPr>
    <w:rPr>
      <w:rFonts w:ascii="Times New Roman" w:eastAsiaTheme="minorEastAsia" w:hAnsi="Times New Roman" w:cs="Times New Roman"/>
      <w:color w:val="000000"/>
      <w:sz w:val="28"/>
      <w:szCs w:val="28"/>
      <w:lang w:eastAsia="ru-RU"/>
    </w:rPr>
  </w:style>
  <w:style w:type="paragraph" w:styleId="a7">
    <w:name w:val="No Spacing"/>
    <w:uiPriority w:val="1"/>
    <w:qFormat/>
    <w:rsid w:val="00782AC6"/>
    <w:pPr>
      <w:spacing w:after="0" w:line="240" w:lineRule="auto"/>
    </w:pPr>
    <w:rPr>
      <w:rFonts w:ascii="Times New Roman" w:eastAsia="Times New Roman" w:hAnsi="Times New Roman" w:cs="Times New Roman"/>
      <w:sz w:val="24"/>
      <w:szCs w:val="24"/>
      <w:lang w:eastAsia="ru-RU"/>
    </w:rPr>
  </w:style>
  <w:style w:type="paragraph" w:styleId="a8">
    <w:name w:val="footnote text"/>
    <w:basedOn w:val="a"/>
    <w:link w:val="a9"/>
    <w:uiPriority w:val="99"/>
    <w:semiHidden/>
    <w:unhideWhenUsed/>
    <w:rsid w:val="0000145D"/>
    <w:rPr>
      <w:sz w:val="20"/>
      <w:szCs w:val="20"/>
    </w:rPr>
  </w:style>
  <w:style w:type="character" w:customStyle="1" w:styleId="a9">
    <w:name w:val="Текст сноски Знак"/>
    <w:basedOn w:val="a0"/>
    <w:link w:val="a8"/>
    <w:uiPriority w:val="99"/>
    <w:semiHidden/>
    <w:rsid w:val="0000145D"/>
    <w:rPr>
      <w:rFonts w:ascii="Times New Roman" w:eastAsia="Times New Roman" w:hAnsi="Times New Roman" w:cs="Times New Roman"/>
      <w:sz w:val="20"/>
      <w:szCs w:val="20"/>
      <w:lang w:eastAsia="ru-RU"/>
    </w:rPr>
  </w:style>
  <w:style w:type="character" w:styleId="aa">
    <w:name w:val="footnote reference"/>
    <w:basedOn w:val="a0"/>
    <w:uiPriority w:val="99"/>
    <w:semiHidden/>
    <w:unhideWhenUsed/>
    <w:rsid w:val="0000145D"/>
    <w:rPr>
      <w:vertAlign w:val="superscript"/>
    </w:rPr>
  </w:style>
  <w:style w:type="character" w:customStyle="1" w:styleId="FontStyle23">
    <w:name w:val="Font Style23"/>
    <w:uiPriority w:val="99"/>
    <w:rsid w:val="002B6048"/>
    <w:rPr>
      <w:rFonts w:ascii="Times New Roman" w:hAnsi="Times New Roman" w:cs="Times New Roman"/>
      <w:sz w:val="26"/>
      <w:szCs w:val="26"/>
    </w:rPr>
  </w:style>
  <w:style w:type="paragraph" w:customStyle="1" w:styleId="Style9">
    <w:name w:val="Style9"/>
    <w:basedOn w:val="a"/>
    <w:uiPriority w:val="99"/>
    <w:rsid w:val="00C913D8"/>
    <w:pPr>
      <w:widowControl w:val="0"/>
      <w:autoSpaceDE w:val="0"/>
      <w:autoSpaceDN w:val="0"/>
      <w:adjustRightInd w:val="0"/>
      <w:spacing w:line="324" w:lineRule="exact"/>
    </w:pPr>
  </w:style>
  <w:style w:type="paragraph" w:styleId="ab">
    <w:name w:val="header"/>
    <w:basedOn w:val="a"/>
    <w:link w:val="ac"/>
    <w:uiPriority w:val="99"/>
    <w:unhideWhenUsed/>
    <w:rsid w:val="00C913D8"/>
    <w:pPr>
      <w:tabs>
        <w:tab w:val="center" w:pos="4677"/>
        <w:tab w:val="right" w:pos="9355"/>
      </w:tabs>
    </w:pPr>
  </w:style>
  <w:style w:type="character" w:customStyle="1" w:styleId="ac">
    <w:name w:val="Верхний колонтитул Знак"/>
    <w:basedOn w:val="a0"/>
    <w:link w:val="ab"/>
    <w:uiPriority w:val="99"/>
    <w:rsid w:val="00C913D8"/>
    <w:rPr>
      <w:rFonts w:ascii="Times New Roman" w:eastAsia="Times New Roman" w:hAnsi="Times New Roman" w:cs="Times New Roman"/>
      <w:sz w:val="24"/>
      <w:szCs w:val="24"/>
      <w:lang w:eastAsia="ru-RU"/>
    </w:rPr>
  </w:style>
  <w:style w:type="paragraph" w:styleId="ad">
    <w:name w:val="footer"/>
    <w:basedOn w:val="a"/>
    <w:link w:val="ae"/>
    <w:uiPriority w:val="99"/>
    <w:unhideWhenUsed/>
    <w:rsid w:val="00C913D8"/>
    <w:pPr>
      <w:tabs>
        <w:tab w:val="center" w:pos="4677"/>
        <w:tab w:val="right" w:pos="9355"/>
      </w:tabs>
    </w:pPr>
  </w:style>
  <w:style w:type="character" w:customStyle="1" w:styleId="ae">
    <w:name w:val="Нижний колонтитул Знак"/>
    <w:basedOn w:val="a0"/>
    <w:link w:val="ad"/>
    <w:uiPriority w:val="99"/>
    <w:rsid w:val="00C913D8"/>
    <w:rPr>
      <w:rFonts w:ascii="Times New Roman" w:eastAsia="Times New Roman" w:hAnsi="Times New Roman" w:cs="Times New Roman"/>
      <w:sz w:val="24"/>
      <w:szCs w:val="24"/>
      <w:lang w:eastAsia="ru-RU"/>
    </w:rPr>
  </w:style>
  <w:style w:type="character" w:styleId="af">
    <w:name w:val="Hyperlink"/>
    <w:basedOn w:val="a0"/>
    <w:uiPriority w:val="99"/>
    <w:unhideWhenUsed/>
    <w:rsid w:val="00414DA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443274">
      <w:bodyDiv w:val="1"/>
      <w:marLeft w:val="0"/>
      <w:marRight w:val="0"/>
      <w:marTop w:val="0"/>
      <w:marBottom w:val="0"/>
      <w:divBdr>
        <w:top w:val="none" w:sz="0" w:space="0" w:color="auto"/>
        <w:left w:val="none" w:sz="0" w:space="0" w:color="auto"/>
        <w:bottom w:val="none" w:sz="0" w:space="0" w:color="auto"/>
        <w:right w:val="none" w:sz="0" w:space="0" w:color="auto"/>
      </w:divBdr>
    </w:div>
    <w:div w:id="489029855">
      <w:bodyDiv w:val="1"/>
      <w:marLeft w:val="0"/>
      <w:marRight w:val="0"/>
      <w:marTop w:val="0"/>
      <w:marBottom w:val="0"/>
      <w:divBdr>
        <w:top w:val="none" w:sz="0" w:space="0" w:color="auto"/>
        <w:left w:val="none" w:sz="0" w:space="0" w:color="auto"/>
        <w:bottom w:val="none" w:sz="0" w:space="0" w:color="auto"/>
        <w:right w:val="none" w:sz="0" w:space="0" w:color="auto"/>
      </w:divBdr>
    </w:div>
    <w:div w:id="681277147">
      <w:bodyDiv w:val="1"/>
      <w:marLeft w:val="0"/>
      <w:marRight w:val="0"/>
      <w:marTop w:val="0"/>
      <w:marBottom w:val="0"/>
      <w:divBdr>
        <w:top w:val="none" w:sz="0" w:space="0" w:color="auto"/>
        <w:left w:val="none" w:sz="0" w:space="0" w:color="auto"/>
        <w:bottom w:val="none" w:sz="0" w:space="0" w:color="auto"/>
        <w:right w:val="none" w:sz="0" w:space="0" w:color="auto"/>
      </w:divBdr>
    </w:div>
    <w:div w:id="694841299">
      <w:bodyDiv w:val="1"/>
      <w:marLeft w:val="0"/>
      <w:marRight w:val="0"/>
      <w:marTop w:val="0"/>
      <w:marBottom w:val="0"/>
      <w:divBdr>
        <w:top w:val="none" w:sz="0" w:space="0" w:color="auto"/>
        <w:left w:val="none" w:sz="0" w:space="0" w:color="auto"/>
        <w:bottom w:val="none" w:sz="0" w:space="0" w:color="auto"/>
        <w:right w:val="none" w:sz="0" w:space="0" w:color="auto"/>
      </w:divBdr>
    </w:div>
    <w:div w:id="700282111">
      <w:bodyDiv w:val="1"/>
      <w:marLeft w:val="0"/>
      <w:marRight w:val="0"/>
      <w:marTop w:val="0"/>
      <w:marBottom w:val="0"/>
      <w:divBdr>
        <w:top w:val="none" w:sz="0" w:space="0" w:color="auto"/>
        <w:left w:val="none" w:sz="0" w:space="0" w:color="auto"/>
        <w:bottom w:val="none" w:sz="0" w:space="0" w:color="auto"/>
        <w:right w:val="none" w:sz="0" w:space="0" w:color="auto"/>
      </w:divBdr>
    </w:div>
    <w:div w:id="1380200317">
      <w:bodyDiv w:val="1"/>
      <w:marLeft w:val="0"/>
      <w:marRight w:val="0"/>
      <w:marTop w:val="0"/>
      <w:marBottom w:val="0"/>
      <w:divBdr>
        <w:top w:val="none" w:sz="0" w:space="0" w:color="auto"/>
        <w:left w:val="none" w:sz="0" w:space="0" w:color="auto"/>
        <w:bottom w:val="none" w:sz="0" w:space="0" w:color="auto"/>
        <w:right w:val="none" w:sz="0" w:space="0" w:color="auto"/>
      </w:divBdr>
    </w:div>
    <w:div w:id="1386489146">
      <w:bodyDiv w:val="1"/>
      <w:marLeft w:val="0"/>
      <w:marRight w:val="0"/>
      <w:marTop w:val="0"/>
      <w:marBottom w:val="0"/>
      <w:divBdr>
        <w:top w:val="none" w:sz="0" w:space="0" w:color="auto"/>
        <w:left w:val="none" w:sz="0" w:space="0" w:color="auto"/>
        <w:bottom w:val="none" w:sz="0" w:space="0" w:color="auto"/>
        <w:right w:val="none" w:sz="0" w:space="0" w:color="auto"/>
      </w:divBdr>
    </w:div>
    <w:div w:id="1460104575">
      <w:bodyDiv w:val="1"/>
      <w:marLeft w:val="0"/>
      <w:marRight w:val="0"/>
      <w:marTop w:val="0"/>
      <w:marBottom w:val="0"/>
      <w:divBdr>
        <w:top w:val="none" w:sz="0" w:space="0" w:color="auto"/>
        <w:left w:val="none" w:sz="0" w:space="0" w:color="auto"/>
        <w:bottom w:val="none" w:sz="0" w:space="0" w:color="auto"/>
        <w:right w:val="none" w:sz="0" w:space="0" w:color="auto"/>
      </w:divBdr>
    </w:div>
    <w:div w:id="1668246179">
      <w:bodyDiv w:val="1"/>
      <w:marLeft w:val="0"/>
      <w:marRight w:val="0"/>
      <w:marTop w:val="0"/>
      <w:marBottom w:val="0"/>
      <w:divBdr>
        <w:top w:val="none" w:sz="0" w:space="0" w:color="auto"/>
        <w:left w:val="none" w:sz="0" w:space="0" w:color="auto"/>
        <w:bottom w:val="none" w:sz="0" w:space="0" w:color="auto"/>
        <w:right w:val="none" w:sz="0" w:space="0" w:color="auto"/>
      </w:divBdr>
    </w:div>
    <w:div w:id="1695763690">
      <w:bodyDiv w:val="1"/>
      <w:marLeft w:val="0"/>
      <w:marRight w:val="0"/>
      <w:marTop w:val="0"/>
      <w:marBottom w:val="0"/>
      <w:divBdr>
        <w:top w:val="none" w:sz="0" w:space="0" w:color="auto"/>
        <w:left w:val="none" w:sz="0" w:space="0" w:color="auto"/>
        <w:bottom w:val="none" w:sz="0" w:space="0" w:color="auto"/>
        <w:right w:val="none" w:sz="0" w:space="0" w:color="auto"/>
      </w:divBdr>
    </w:div>
    <w:div w:id="1896699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consultantplus://offline/ref=2E71AEF616A45BFEA08DFF111543E0B3E32AA3EBC6E9C2814D763EAB4FB486C8414A6B857DBBFD4C1A09E8213CD1EAA0416DEC114300E2353CB064A7DBFEH" TargetMode="External"/><Relationship Id="rId4" Type="http://schemas.openxmlformats.org/officeDocument/2006/relationships/settings" Target="settings.xml"/><Relationship Id="rId9" Type="http://schemas.openxmlformats.org/officeDocument/2006/relationships/hyperlink" Target="consultantplus://offline/ref=2E71AEF616A45BFEA08DFF111543E0B3E32AA3EBC6E9CC874D713EAB4FB486C8414A6B857DBBFD4C1A09E82138D1EAA0416DEC114300E2353CB064A7DBFE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551</Words>
  <Characters>3145</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3689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dc:creator>
  <cp:lastModifiedBy>Екатерина Транцева</cp:lastModifiedBy>
  <cp:revision>5</cp:revision>
  <cp:lastPrinted>2023-02-20T05:56:00Z</cp:lastPrinted>
  <dcterms:created xsi:type="dcterms:W3CDTF">2024-03-21T06:04:00Z</dcterms:created>
  <dcterms:modified xsi:type="dcterms:W3CDTF">2024-03-21T12:38:00Z</dcterms:modified>
</cp:coreProperties>
</file>